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99E" w:rsidRPr="00E6499E" w:rsidRDefault="00E6499E" w:rsidP="00E6499E">
      <w:pPr>
        <w:jc w:val="center"/>
        <w:rPr>
          <w:sz w:val="32"/>
          <w:u w:val="single"/>
        </w:rPr>
      </w:pPr>
      <w:r w:rsidRPr="00E6499E">
        <w:rPr>
          <w:sz w:val="32"/>
          <w:u w:val="single"/>
        </w:rPr>
        <w:t>VOYAGE EN TURQUIE A ANTALYA</w:t>
      </w:r>
    </w:p>
    <w:p w:rsidR="00E6499E" w:rsidRDefault="00E6499E" w:rsidP="00E6499E">
      <w:pPr>
        <w:rPr>
          <w:sz w:val="32"/>
        </w:rPr>
      </w:pPr>
    </w:p>
    <w:p w:rsidR="00E6499E" w:rsidRDefault="00E6499E" w:rsidP="00E6499E">
      <w:pPr>
        <w:rPr>
          <w:sz w:val="32"/>
        </w:rPr>
      </w:pPr>
      <w:r>
        <w:rPr>
          <w:sz w:val="32"/>
        </w:rPr>
        <w:t>MELISSA</w:t>
      </w:r>
      <w:r>
        <w:rPr>
          <w:sz w:val="32"/>
        </w:rPr>
        <w:br/>
        <w:t xml:space="preserve">VLERA </w:t>
      </w:r>
      <w:r>
        <w:rPr>
          <w:sz w:val="32"/>
        </w:rPr>
        <w:br/>
        <w:t>GAMZE</w:t>
      </w:r>
    </w:p>
    <w:p w:rsidR="00E6499E" w:rsidRDefault="00E6499E" w:rsidP="00E6499E">
      <w:pPr>
        <w:rPr>
          <w:sz w:val="32"/>
        </w:rPr>
      </w:pPr>
      <w:r>
        <w:rPr>
          <w:noProof/>
          <w:sz w:val="32"/>
          <w:lang w:eastAsia="fr-FR"/>
        </w:rPr>
        <w:drawing>
          <wp:inline distT="0" distB="0" distL="0" distR="0">
            <wp:extent cx="6029325" cy="4013604"/>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peau.jpg"/>
                    <pic:cNvPicPr/>
                  </pic:nvPicPr>
                  <pic:blipFill>
                    <a:blip r:embed="rId8">
                      <a:extLst>
                        <a:ext uri="{28A0092B-C50C-407E-A947-70E740481C1C}">
                          <a14:useLocalDpi xmlns:a14="http://schemas.microsoft.com/office/drawing/2010/main" val="0"/>
                        </a:ext>
                      </a:extLst>
                    </a:blip>
                    <a:stretch>
                      <a:fillRect/>
                    </a:stretch>
                  </pic:blipFill>
                  <pic:spPr>
                    <a:xfrm>
                      <a:off x="0" y="0"/>
                      <a:ext cx="6070157" cy="4040785"/>
                    </a:xfrm>
                    <a:prstGeom prst="rect">
                      <a:avLst/>
                    </a:prstGeom>
                  </pic:spPr>
                </pic:pic>
              </a:graphicData>
            </a:graphic>
          </wp:inline>
        </w:drawing>
      </w:r>
      <w:r>
        <w:rPr>
          <w:sz w:val="32"/>
        </w:rPr>
        <w:br w:type="page"/>
      </w:r>
    </w:p>
    <w:p w:rsidR="003C5D57" w:rsidRDefault="003C5D57" w:rsidP="003C5D57">
      <w:pPr>
        <w:jc w:val="center"/>
        <w:rPr>
          <w:sz w:val="32"/>
        </w:rPr>
      </w:pPr>
      <w:r w:rsidRPr="003C5D57">
        <w:rPr>
          <w:sz w:val="32"/>
        </w:rPr>
        <w:t>TURQUIE / ANTALYA</w:t>
      </w:r>
    </w:p>
    <w:p w:rsidR="000503A7" w:rsidRPr="000503A7" w:rsidRDefault="000503A7">
      <w:pPr>
        <w:rPr>
          <w:b/>
          <w:bCs/>
          <w:sz w:val="24"/>
        </w:rPr>
      </w:pPr>
    </w:p>
    <w:p w:rsidR="000503A7" w:rsidRPr="000503A7" w:rsidRDefault="000503A7">
      <w:pPr>
        <w:rPr>
          <w:b/>
          <w:bCs/>
          <w:sz w:val="24"/>
        </w:rPr>
      </w:pPr>
    </w:p>
    <w:p w:rsidR="005716F8" w:rsidRDefault="000503A7" w:rsidP="005716F8">
      <w:pPr>
        <w:rPr>
          <w:sz w:val="24"/>
        </w:rPr>
      </w:pPr>
      <w:r w:rsidRPr="000503A7">
        <w:rPr>
          <w:b/>
          <w:bCs/>
          <w:sz w:val="24"/>
        </w:rPr>
        <w:t>Antalya</w:t>
      </w:r>
      <w:r w:rsidRPr="000503A7">
        <w:rPr>
          <w:sz w:val="24"/>
        </w:rPr>
        <w:t xml:space="preserve"> est une ville du </w:t>
      </w:r>
      <w:r>
        <w:rPr>
          <w:sz w:val="24"/>
        </w:rPr>
        <w:t>sud</w:t>
      </w:r>
      <w:r w:rsidRPr="000503A7">
        <w:rPr>
          <w:sz w:val="24"/>
        </w:rPr>
        <w:t xml:space="preserve"> de la </w:t>
      </w:r>
      <w:r>
        <w:rPr>
          <w:sz w:val="24"/>
        </w:rPr>
        <w:t>Turquie.</w:t>
      </w:r>
    </w:p>
    <w:p w:rsidR="000503A7" w:rsidRPr="000503A7" w:rsidRDefault="000503A7" w:rsidP="005716F8">
      <w:pPr>
        <w:rPr>
          <w:sz w:val="24"/>
        </w:rPr>
      </w:pPr>
      <w:r w:rsidRPr="000503A7">
        <w:rPr>
          <w:rFonts w:ascii="Times New Roman" w:eastAsia="Times New Roman" w:hAnsi="Times New Roman" w:cs="Times New Roman"/>
          <w:sz w:val="24"/>
          <w:szCs w:val="24"/>
          <w:lang w:eastAsia="fr-FR"/>
        </w:rPr>
        <w:t xml:space="preserve">Antalya est aujourd'hui la capitale touristique de la côte </w:t>
      </w:r>
      <w:r w:rsidRPr="000503A7">
        <w:rPr>
          <w:rFonts w:ascii="Times New Roman" w:eastAsia="Times New Roman" w:hAnsi="Times New Roman" w:cs="Times New Roman"/>
          <w:color w:val="0000FF"/>
          <w:sz w:val="24"/>
          <w:szCs w:val="24"/>
          <w:u w:val="single"/>
          <w:lang w:eastAsia="fr-FR"/>
        </w:rPr>
        <w:t>méditerranéenne</w:t>
      </w:r>
      <w:r w:rsidRPr="000503A7">
        <w:rPr>
          <w:rFonts w:ascii="Times New Roman" w:eastAsia="Times New Roman" w:hAnsi="Times New Roman" w:cs="Times New Roman"/>
          <w:sz w:val="24"/>
          <w:szCs w:val="24"/>
          <w:lang w:eastAsia="fr-FR"/>
        </w:rPr>
        <w:t xml:space="preserve"> turque, surnommée la « </w:t>
      </w:r>
      <w:r>
        <w:rPr>
          <w:rFonts w:ascii="Times New Roman" w:eastAsia="Times New Roman" w:hAnsi="Times New Roman" w:cs="Times New Roman"/>
          <w:i/>
          <w:iCs/>
          <w:color w:val="0000FF"/>
          <w:sz w:val="24"/>
          <w:szCs w:val="24"/>
          <w:u w:val="single"/>
          <w:lang w:eastAsia="fr-FR"/>
        </w:rPr>
        <w:t>Riviera turque</w:t>
      </w:r>
      <w:r w:rsidRPr="000503A7">
        <w:rPr>
          <w:rFonts w:ascii="Times New Roman" w:eastAsia="Times New Roman" w:hAnsi="Times New Roman" w:cs="Times New Roman"/>
          <w:sz w:val="24"/>
          <w:szCs w:val="24"/>
          <w:lang w:eastAsia="fr-FR"/>
        </w:rPr>
        <w:t> ». Elle peut même être considérée comme l'une des stations balnéaires les plus fréquentées au monde avec plus de 9 millions de touristes annuels en 2010</w:t>
      </w:r>
      <w:r w:rsidRPr="000503A7">
        <w:rPr>
          <w:rFonts w:ascii="Times New Roman" w:eastAsia="Times New Roman" w:hAnsi="Times New Roman" w:cs="Times New Roman"/>
          <w:vanish/>
          <w:color w:val="0000FF"/>
          <w:sz w:val="19"/>
          <w:szCs w:val="19"/>
          <w:u w:val="single"/>
          <w:vertAlign w:val="superscript"/>
          <w:lang w:eastAsia="fr-FR"/>
        </w:rPr>
        <w:t>[]</w:t>
      </w:r>
      <w:r w:rsidRPr="000503A7">
        <w:rPr>
          <w:rFonts w:ascii="Times New Roman" w:eastAsia="Times New Roman" w:hAnsi="Times New Roman" w:cs="Times New Roman"/>
          <w:sz w:val="24"/>
          <w:szCs w:val="24"/>
          <w:lang w:eastAsia="fr-FR"/>
        </w:rPr>
        <w:t>.</w:t>
      </w:r>
      <w:r w:rsidR="005716F8">
        <w:rPr>
          <w:rFonts w:ascii="Times New Roman" w:eastAsia="Times New Roman" w:hAnsi="Times New Roman" w:cs="Times New Roman"/>
          <w:sz w:val="24"/>
          <w:szCs w:val="24"/>
          <w:lang w:eastAsia="fr-FR"/>
        </w:rPr>
        <w:t xml:space="preserve"> </w:t>
      </w:r>
      <w:r w:rsidRPr="000503A7">
        <w:rPr>
          <w:rFonts w:ascii="Times New Roman" w:eastAsia="Times New Roman" w:hAnsi="Times New Roman" w:cs="Times New Roman"/>
          <w:sz w:val="24"/>
          <w:szCs w:val="24"/>
          <w:lang w:eastAsia="fr-FR"/>
        </w:rPr>
        <w:t xml:space="preserve">La vieille ville d'Antalya, Kaleici, s'allonge au flanc d'une falaise abrupte en contrebas de laquelle se niche un ancien port, aujourd'hui port de plaisance moderne. </w:t>
      </w:r>
    </w:p>
    <w:p w:rsidR="000503A7" w:rsidRDefault="000503A7" w:rsidP="000503A7">
      <w:pPr>
        <w:spacing w:before="100" w:beforeAutospacing="1" w:after="100" w:afterAutospacing="1" w:line="240" w:lineRule="auto"/>
        <w:rPr>
          <w:rFonts w:ascii="Times New Roman" w:eastAsia="Times New Roman" w:hAnsi="Times New Roman" w:cs="Times New Roman"/>
          <w:sz w:val="24"/>
          <w:szCs w:val="24"/>
          <w:lang w:eastAsia="fr-FR"/>
        </w:rPr>
      </w:pPr>
      <w:r w:rsidRPr="000503A7">
        <w:rPr>
          <w:rFonts w:ascii="Times New Roman" w:eastAsia="Times New Roman" w:hAnsi="Times New Roman" w:cs="Times New Roman"/>
          <w:sz w:val="24"/>
          <w:szCs w:val="24"/>
          <w:lang w:eastAsia="fr-FR"/>
        </w:rPr>
        <w:t xml:space="preserve">La population d'Antalya est passée au-dessus d'un million d'habitants pour la première fois en 2011. En 2014, la ville accueille 2 222 562 habitants. </w:t>
      </w:r>
    </w:p>
    <w:p w:rsidR="005716F8" w:rsidRPr="000503A7" w:rsidRDefault="005716F8" w:rsidP="000503A7">
      <w:pPr>
        <w:spacing w:before="100" w:beforeAutospacing="1" w:after="100" w:afterAutospacing="1" w:line="240" w:lineRule="auto"/>
        <w:rPr>
          <w:rFonts w:ascii="Times New Roman" w:eastAsia="Times New Roman" w:hAnsi="Times New Roman" w:cs="Times New Roman"/>
          <w:sz w:val="24"/>
          <w:szCs w:val="24"/>
          <w:lang w:eastAsia="fr-FR"/>
        </w:rPr>
      </w:pPr>
      <w:r w:rsidRPr="005716F8">
        <w:t xml:space="preserve">Antalya bénéficie d'un </w:t>
      </w:r>
      <w:hyperlink r:id="rId9" w:tooltip="Climat méditerranéen" w:history="1">
        <w:r w:rsidRPr="005716F8">
          <w:rPr>
            <w:color w:val="0000FF"/>
            <w:u w:val="single"/>
          </w:rPr>
          <w:t>climat méditerranéen</w:t>
        </w:r>
      </w:hyperlink>
      <w:r w:rsidRPr="005716F8">
        <w:t>. Les hivers sont doux et très pluvieux tandis que les étés sont chauds et secs. On compte environ 300 jours par an avec du soleil. La température peut grimper dans la journée jusqu'à 45 °C en juillet-août</w:t>
      </w:r>
      <w:r>
        <w:t>.</w:t>
      </w:r>
    </w:p>
    <w:p w:rsidR="000503A7" w:rsidRPr="000503A7" w:rsidRDefault="000503A7">
      <w:pPr>
        <w:rPr>
          <w:sz w:val="24"/>
        </w:rPr>
      </w:pPr>
    </w:p>
    <w:p w:rsidR="000503A7" w:rsidRDefault="000503A7">
      <w:pPr>
        <w:rPr>
          <w:sz w:val="32"/>
        </w:rPr>
      </w:pPr>
      <w:r>
        <w:rPr>
          <w:sz w:val="32"/>
        </w:rPr>
        <w:br w:type="page"/>
      </w:r>
    </w:p>
    <w:p w:rsidR="003C5D57" w:rsidRDefault="003C5D57" w:rsidP="003C5D57">
      <w:pPr>
        <w:rPr>
          <w:sz w:val="32"/>
        </w:rPr>
      </w:pPr>
    </w:p>
    <w:p w:rsidR="00672C53" w:rsidRDefault="003C5D57" w:rsidP="00672C53">
      <w:pPr>
        <w:rPr>
          <w:sz w:val="24"/>
        </w:rPr>
      </w:pPr>
      <w:r w:rsidRPr="000503A7">
        <w:rPr>
          <w:sz w:val="32"/>
        </w:rPr>
        <w:t>Billet d’avion</w:t>
      </w:r>
      <w:r>
        <w:rPr>
          <w:sz w:val="24"/>
        </w:rPr>
        <w:t xml:space="preserve"> pour 3 personnes (Melissa, Vlera, Gamze) </w:t>
      </w:r>
      <w:r w:rsidR="00CB0499">
        <w:rPr>
          <w:sz w:val="24"/>
        </w:rPr>
        <w:t>aller-retour.</w:t>
      </w:r>
    </w:p>
    <w:p w:rsidR="00672C53" w:rsidRDefault="00672C53" w:rsidP="00672C53">
      <w:pPr>
        <w:rPr>
          <w:sz w:val="24"/>
        </w:rPr>
      </w:pPr>
      <w:r>
        <w:rPr>
          <w:sz w:val="24"/>
        </w:rPr>
        <w:t>Le voyage Brive – Paris Orly se fera en voiture 40€ pour le carburant et 20€ pour les péages ce qui fera un aller-retour de 80€. Départ de Brive à 7H arrivée la bas à 12H, la voiture restera dans le parking d’un ami qui viendra récupérer la voiture.</w:t>
      </w:r>
    </w:p>
    <w:p w:rsidR="0035743B" w:rsidRDefault="0035743B" w:rsidP="003C5D57">
      <w:pPr>
        <w:rPr>
          <w:sz w:val="24"/>
        </w:rPr>
      </w:pPr>
    </w:p>
    <w:tbl>
      <w:tblPr>
        <w:tblStyle w:val="Grilledutableau"/>
        <w:tblW w:w="0" w:type="auto"/>
        <w:tblLook w:val="04A0" w:firstRow="1" w:lastRow="0" w:firstColumn="1" w:lastColumn="0" w:noHBand="0" w:noVBand="1"/>
      </w:tblPr>
      <w:tblGrid>
        <w:gridCol w:w="2947"/>
        <w:gridCol w:w="2955"/>
        <w:gridCol w:w="3073"/>
      </w:tblGrid>
      <w:tr w:rsidR="003C5D57" w:rsidTr="003C5D57">
        <w:tc>
          <w:tcPr>
            <w:tcW w:w="2947" w:type="dxa"/>
          </w:tcPr>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jc w:val="center"/>
              <w:rPr>
                <w:sz w:val="24"/>
              </w:rPr>
            </w:pPr>
            <w:r>
              <w:rPr>
                <w:sz w:val="24"/>
              </w:rPr>
              <w:t>ALLER</w:t>
            </w:r>
          </w:p>
        </w:tc>
        <w:tc>
          <w:tcPr>
            <w:tcW w:w="2955" w:type="dxa"/>
          </w:tcPr>
          <w:p w:rsidR="003C5D57" w:rsidRDefault="003C5D57" w:rsidP="003C5D57">
            <w:pPr>
              <w:rPr>
                <w:sz w:val="24"/>
              </w:rPr>
            </w:pPr>
          </w:p>
          <w:p w:rsidR="003C5D57" w:rsidRDefault="003C5D57" w:rsidP="003C5D57">
            <w:pPr>
              <w:rPr>
                <w:sz w:val="24"/>
              </w:rPr>
            </w:pPr>
            <w:r>
              <w:rPr>
                <w:sz w:val="24"/>
              </w:rPr>
              <w:t>Paris orly</w:t>
            </w:r>
          </w:p>
          <w:p w:rsidR="003C5D57" w:rsidRDefault="003C5D57" w:rsidP="003C5D57">
            <w:pPr>
              <w:rPr>
                <w:sz w:val="24"/>
              </w:rPr>
            </w:pPr>
            <w:r>
              <w:rPr>
                <w:sz w:val="24"/>
              </w:rPr>
              <w:t>Antalya</w:t>
            </w:r>
          </w:p>
          <w:p w:rsidR="003C5D57" w:rsidRDefault="003C5D57" w:rsidP="003C5D57">
            <w:pPr>
              <w:rPr>
                <w:sz w:val="24"/>
              </w:rPr>
            </w:pPr>
          </w:p>
          <w:p w:rsidR="003C5D57" w:rsidRDefault="003C5D57" w:rsidP="003C5D57">
            <w:pPr>
              <w:rPr>
                <w:sz w:val="24"/>
                <w:u w:val="single"/>
              </w:rPr>
            </w:pPr>
            <w:r w:rsidRPr="003C5D57">
              <w:rPr>
                <w:sz w:val="24"/>
                <w:u w:val="single"/>
              </w:rPr>
              <w:t xml:space="preserve">1 juillet 2019 </w:t>
            </w:r>
          </w:p>
          <w:p w:rsidR="003C5D57" w:rsidRPr="003C5D57" w:rsidRDefault="003C5D57" w:rsidP="003C5D57">
            <w:pPr>
              <w:rPr>
                <w:sz w:val="24"/>
                <w:u w:val="single"/>
              </w:rPr>
            </w:pPr>
          </w:p>
          <w:p w:rsidR="003C5D57" w:rsidRDefault="003C5D57" w:rsidP="003C5D57">
            <w:pPr>
              <w:rPr>
                <w:sz w:val="24"/>
              </w:rPr>
            </w:pPr>
            <w:r>
              <w:rPr>
                <w:sz w:val="24"/>
              </w:rPr>
              <w:t>14 h 10 départ de Paris</w:t>
            </w:r>
          </w:p>
          <w:p w:rsidR="003C5D57" w:rsidRDefault="003C5D57" w:rsidP="003C5D57">
            <w:pPr>
              <w:rPr>
                <w:sz w:val="24"/>
              </w:rPr>
            </w:pPr>
            <w:r>
              <w:rPr>
                <w:sz w:val="24"/>
              </w:rPr>
              <w:t>18 h 35 (escale à Istanbul)</w:t>
            </w:r>
          </w:p>
          <w:p w:rsidR="003C5D57" w:rsidRDefault="003C5D57" w:rsidP="003C5D57">
            <w:pPr>
              <w:rPr>
                <w:sz w:val="24"/>
              </w:rPr>
            </w:pPr>
            <w:r>
              <w:rPr>
                <w:sz w:val="24"/>
              </w:rPr>
              <w:t>20 h 55 départ d’Istanbul</w:t>
            </w:r>
          </w:p>
          <w:p w:rsidR="003C5D57" w:rsidRDefault="003C5D57" w:rsidP="003C5D57">
            <w:pPr>
              <w:rPr>
                <w:sz w:val="24"/>
              </w:rPr>
            </w:pPr>
            <w:r>
              <w:rPr>
                <w:sz w:val="24"/>
              </w:rPr>
              <w:t>22 h 15 arrivée à Antalya</w:t>
            </w:r>
          </w:p>
          <w:p w:rsidR="003C5D57" w:rsidRDefault="003C5D57" w:rsidP="003C5D57">
            <w:pPr>
              <w:rPr>
                <w:sz w:val="24"/>
              </w:rPr>
            </w:pPr>
            <w:r>
              <w:rPr>
                <w:sz w:val="24"/>
              </w:rPr>
              <w:t xml:space="preserve"> </w:t>
            </w:r>
          </w:p>
        </w:tc>
        <w:tc>
          <w:tcPr>
            <w:tcW w:w="3073" w:type="dxa"/>
            <w:tcBorders>
              <w:bottom w:val="nil"/>
            </w:tcBorders>
            <w:shd w:val="clear" w:color="auto" w:fill="auto"/>
          </w:tcPr>
          <w:p w:rsidR="003C5D57" w:rsidRDefault="003C5D57">
            <w:pPr>
              <w:rPr>
                <w:sz w:val="24"/>
              </w:rPr>
            </w:pPr>
          </w:p>
        </w:tc>
      </w:tr>
      <w:tr w:rsidR="003C5D57" w:rsidTr="00672C53">
        <w:trPr>
          <w:trHeight w:val="3322"/>
        </w:trPr>
        <w:tc>
          <w:tcPr>
            <w:tcW w:w="2947" w:type="dxa"/>
          </w:tcPr>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rPr>
                <w:sz w:val="24"/>
              </w:rPr>
            </w:pPr>
          </w:p>
          <w:p w:rsidR="003C5D57" w:rsidRDefault="003C5D57" w:rsidP="003C5D57">
            <w:pPr>
              <w:jc w:val="center"/>
              <w:rPr>
                <w:sz w:val="24"/>
              </w:rPr>
            </w:pPr>
            <w:r>
              <w:rPr>
                <w:sz w:val="24"/>
              </w:rPr>
              <w:t>RETOUR</w:t>
            </w:r>
          </w:p>
        </w:tc>
        <w:tc>
          <w:tcPr>
            <w:tcW w:w="2955" w:type="dxa"/>
          </w:tcPr>
          <w:p w:rsidR="003C5D57" w:rsidRDefault="003C5D57" w:rsidP="003C5D57">
            <w:pPr>
              <w:rPr>
                <w:sz w:val="24"/>
              </w:rPr>
            </w:pPr>
          </w:p>
          <w:p w:rsidR="003C5D57" w:rsidRDefault="003C5D57" w:rsidP="003C5D57">
            <w:pPr>
              <w:rPr>
                <w:sz w:val="24"/>
              </w:rPr>
            </w:pPr>
            <w:r>
              <w:rPr>
                <w:sz w:val="24"/>
              </w:rPr>
              <w:t>Antalya</w:t>
            </w:r>
          </w:p>
          <w:p w:rsidR="003C5D57" w:rsidRDefault="003C5D57" w:rsidP="003C5D57">
            <w:pPr>
              <w:rPr>
                <w:sz w:val="24"/>
              </w:rPr>
            </w:pPr>
            <w:r>
              <w:rPr>
                <w:sz w:val="24"/>
              </w:rPr>
              <w:t>Paris orly</w:t>
            </w:r>
          </w:p>
          <w:p w:rsidR="003C5D57" w:rsidRDefault="003C5D57" w:rsidP="003C5D57">
            <w:pPr>
              <w:rPr>
                <w:sz w:val="24"/>
              </w:rPr>
            </w:pPr>
          </w:p>
          <w:p w:rsidR="003C5D57" w:rsidRDefault="003C5D57" w:rsidP="003C5D57">
            <w:pPr>
              <w:rPr>
                <w:sz w:val="24"/>
                <w:u w:val="single"/>
              </w:rPr>
            </w:pPr>
            <w:r w:rsidRPr="003C5D57">
              <w:rPr>
                <w:sz w:val="24"/>
                <w:u w:val="single"/>
              </w:rPr>
              <w:t xml:space="preserve">11 juillet 2019 </w:t>
            </w:r>
          </w:p>
          <w:p w:rsidR="003C5D57" w:rsidRDefault="003C5D57" w:rsidP="003C5D57">
            <w:pPr>
              <w:rPr>
                <w:sz w:val="24"/>
                <w:u w:val="single"/>
              </w:rPr>
            </w:pPr>
          </w:p>
          <w:p w:rsidR="003C5D57" w:rsidRDefault="003C5D57" w:rsidP="003C5D57">
            <w:pPr>
              <w:rPr>
                <w:sz w:val="24"/>
              </w:rPr>
            </w:pPr>
            <w:r w:rsidRPr="003C5D57">
              <w:rPr>
                <w:sz w:val="24"/>
              </w:rPr>
              <w:t>21 h 45</w:t>
            </w:r>
            <w:r>
              <w:rPr>
                <w:sz w:val="24"/>
              </w:rPr>
              <w:t xml:space="preserve"> départ d’Antalya </w:t>
            </w:r>
          </w:p>
          <w:p w:rsidR="003C5D57" w:rsidRDefault="003C5D57" w:rsidP="003C5D57">
            <w:pPr>
              <w:rPr>
                <w:sz w:val="24"/>
              </w:rPr>
            </w:pPr>
            <w:r>
              <w:rPr>
                <w:sz w:val="24"/>
              </w:rPr>
              <w:t>23 h 00 (escale à Istanbul)</w:t>
            </w:r>
          </w:p>
          <w:p w:rsidR="003C5D57" w:rsidRDefault="003C5D57" w:rsidP="003C5D57">
            <w:pPr>
              <w:rPr>
                <w:sz w:val="24"/>
              </w:rPr>
            </w:pPr>
            <w:r>
              <w:rPr>
                <w:sz w:val="24"/>
              </w:rPr>
              <w:t>10 h 00 départ d’Istanbul</w:t>
            </w:r>
          </w:p>
          <w:p w:rsidR="003C5D57" w:rsidRDefault="003C5D57" w:rsidP="003C5D57">
            <w:pPr>
              <w:rPr>
                <w:sz w:val="24"/>
              </w:rPr>
            </w:pPr>
            <w:r>
              <w:rPr>
                <w:sz w:val="24"/>
              </w:rPr>
              <w:t xml:space="preserve">13 h 10 arrivée à Paris </w:t>
            </w:r>
          </w:p>
          <w:p w:rsidR="003C5D57" w:rsidRPr="003C5D57" w:rsidRDefault="003C5D57" w:rsidP="003C5D57">
            <w:pPr>
              <w:rPr>
                <w:sz w:val="24"/>
              </w:rPr>
            </w:pPr>
          </w:p>
        </w:tc>
        <w:tc>
          <w:tcPr>
            <w:tcW w:w="3073" w:type="dxa"/>
            <w:tcBorders>
              <w:top w:val="nil"/>
            </w:tcBorders>
            <w:shd w:val="clear" w:color="auto" w:fill="auto"/>
          </w:tcPr>
          <w:p w:rsidR="003C5D57" w:rsidRDefault="003C5D57" w:rsidP="003C5D57">
            <w:pPr>
              <w:jc w:val="center"/>
              <w:rPr>
                <w:sz w:val="72"/>
              </w:rPr>
            </w:pPr>
            <w:r w:rsidRPr="003C5D57">
              <w:rPr>
                <w:sz w:val="72"/>
              </w:rPr>
              <w:t>941,97 €</w:t>
            </w:r>
          </w:p>
          <w:p w:rsidR="003C5D57" w:rsidRPr="003C5D57" w:rsidRDefault="003C5D57" w:rsidP="003C5D57">
            <w:pPr>
              <w:jc w:val="center"/>
              <w:rPr>
                <w:sz w:val="56"/>
              </w:rPr>
            </w:pPr>
            <w:r w:rsidRPr="003C5D57">
              <w:rPr>
                <w:sz w:val="32"/>
              </w:rPr>
              <w:t xml:space="preserve">313,99 par personnes </w:t>
            </w:r>
          </w:p>
        </w:tc>
      </w:tr>
    </w:tbl>
    <w:p w:rsidR="005B4E44" w:rsidRDefault="00D2590D" w:rsidP="003C5D57">
      <w:pPr>
        <w:rPr>
          <w:sz w:val="24"/>
        </w:rPr>
      </w:pPr>
      <w:r>
        <w:rPr>
          <w:sz w:val="24"/>
        </w:rPr>
        <w:t>Pour la communication à l’étranger Melissa et Gamze parle le turc couramment.</w:t>
      </w:r>
    </w:p>
    <w:p w:rsidR="00672C53" w:rsidRDefault="00672C53" w:rsidP="003C5D57">
      <w:pPr>
        <w:rPr>
          <w:sz w:val="24"/>
        </w:rPr>
      </w:pPr>
      <w:r w:rsidRPr="00672C53">
        <w:rPr>
          <w:sz w:val="24"/>
        </w:rPr>
        <w:t>1€ = 6.05 TL (livre turque)</w:t>
      </w:r>
    </w:p>
    <w:p w:rsidR="00672C53" w:rsidRDefault="003C5D57" w:rsidP="003C5D57">
      <w:pPr>
        <w:rPr>
          <w:sz w:val="24"/>
        </w:rPr>
      </w:pPr>
      <w:r>
        <w:rPr>
          <w:sz w:val="24"/>
        </w:rPr>
        <w:t>Hébergement se fera chez Gamze DEMIR, appartement sur Antalya 3 cha</w:t>
      </w:r>
      <w:r w:rsidR="00CB0499">
        <w:rPr>
          <w:sz w:val="24"/>
        </w:rPr>
        <w:t>mbres piscine, parking et Wi-Fi sr qui permettra de faire des économies.</w:t>
      </w:r>
    </w:p>
    <w:p w:rsidR="00672C53" w:rsidRDefault="00672C53" w:rsidP="003C5D57">
      <w:pPr>
        <w:rPr>
          <w:sz w:val="24"/>
        </w:rPr>
      </w:pPr>
      <w:r>
        <w:rPr>
          <w:noProof/>
          <w:sz w:val="24"/>
          <w:lang w:eastAsia="fr-FR"/>
        </w:rPr>
        <w:drawing>
          <wp:anchor distT="0" distB="0" distL="114300" distR="114300" simplePos="0" relativeHeight="251662336" behindDoc="0" locked="0" layoutInCell="1" allowOverlap="1">
            <wp:simplePos x="0" y="0"/>
            <wp:positionH relativeFrom="column">
              <wp:posOffset>612832</wp:posOffset>
            </wp:positionH>
            <wp:positionV relativeFrom="paragraph">
              <wp:posOffset>28338</wp:posOffset>
            </wp:positionV>
            <wp:extent cx="3668233" cy="2747634"/>
            <wp:effectExtent l="0" t="0" r="8890" b="0"/>
            <wp:wrapThrough wrapText="bothSides">
              <wp:wrapPolygon edited="0">
                <wp:start x="0" y="0"/>
                <wp:lineTo x="0" y="21420"/>
                <wp:lineTo x="21540" y="21420"/>
                <wp:lineTo x="21540"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jpg"/>
                    <pic:cNvPicPr/>
                  </pic:nvPicPr>
                  <pic:blipFill>
                    <a:blip r:embed="rId10">
                      <a:extLst>
                        <a:ext uri="{28A0092B-C50C-407E-A947-70E740481C1C}">
                          <a14:useLocalDpi xmlns:a14="http://schemas.microsoft.com/office/drawing/2010/main" val="0"/>
                        </a:ext>
                      </a:extLst>
                    </a:blip>
                    <a:stretch>
                      <a:fillRect/>
                    </a:stretch>
                  </pic:blipFill>
                  <pic:spPr>
                    <a:xfrm>
                      <a:off x="0" y="0"/>
                      <a:ext cx="3668233" cy="2747634"/>
                    </a:xfrm>
                    <a:prstGeom prst="rect">
                      <a:avLst/>
                    </a:prstGeom>
                  </pic:spPr>
                </pic:pic>
              </a:graphicData>
            </a:graphic>
            <wp14:sizeRelH relativeFrom="page">
              <wp14:pctWidth>0</wp14:pctWidth>
            </wp14:sizeRelH>
            <wp14:sizeRelV relativeFrom="page">
              <wp14:pctHeight>0</wp14:pctHeight>
            </wp14:sizeRelV>
          </wp:anchor>
        </w:drawing>
      </w: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pPr>
    </w:p>
    <w:p w:rsidR="00672C53" w:rsidRDefault="00672C53" w:rsidP="003C5D57">
      <w:pPr>
        <w:rPr>
          <w:sz w:val="24"/>
        </w:rPr>
        <w:sectPr w:rsidR="00672C53" w:rsidSect="00672C53">
          <w:pgSz w:w="11906" w:h="16838"/>
          <w:pgMar w:top="284" w:right="1417" w:bottom="142" w:left="1417" w:header="708" w:footer="708" w:gutter="0"/>
          <w:cols w:space="708"/>
          <w:docGrid w:linePitch="360"/>
        </w:sectPr>
      </w:pPr>
    </w:p>
    <w:p w:rsidR="00672C53" w:rsidRDefault="00672C53" w:rsidP="005B4E44">
      <w:pPr>
        <w:jc w:val="center"/>
        <w:rPr>
          <w:sz w:val="24"/>
        </w:rPr>
      </w:pPr>
      <w:r>
        <w:rPr>
          <w:sz w:val="24"/>
        </w:rPr>
        <w:lastRenderedPageBreak/>
        <w:t>SOMMAIRE DE VOYAGE</w:t>
      </w:r>
    </w:p>
    <w:p w:rsidR="005B4E44" w:rsidRDefault="005B4E44" w:rsidP="005B4E44">
      <w:pPr>
        <w:rPr>
          <w:sz w:val="24"/>
        </w:rPr>
      </w:pPr>
    </w:p>
    <w:p w:rsidR="00456C44" w:rsidRDefault="00672C53" w:rsidP="00D5518A">
      <w:pPr>
        <w:rPr>
          <w:sz w:val="24"/>
        </w:rPr>
      </w:pPr>
      <w:r>
        <w:rPr>
          <w:sz w:val="24"/>
        </w:rPr>
        <w:t>JOUR 1 :</w:t>
      </w:r>
      <w:r w:rsidR="00D5518A">
        <w:rPr>
          <w:sz w:val="24"/>
        </w:rPr>
        <w:t xml:space="preserve"> tour en bateau </w:t>
      </w:r>
      <w:r w:rsidR="00456C44">
        <w:rPr>
          <w:sz w:val="24"/>
        </w:rPr>
        <w:t xml:space="preserve"> toute la journée + déjeuné inclus </w:t>
      </w:r>
    </w:p>
    <w:p w:rsidR="00672C53" w:rsidRDefault="00456C44" w:rsidP="003C5D57">
      <w:pPr>
        <w:rPr>
          <w:sz w:val="24"/>
        </w:rPr>
      </w:pPr>
      <w:r>
        <w:rPr>
          <w:sz w:val="24"/>
        </w:rPr>
        <w:t xml:space="preserve">JOUR 2 : </w:t>
      </w:r>
      <w:r w:rsidR="003D2ADC">
        <w:rPr>
          <w:sz w:val="24"/>
        </w:rPr>
        <w:t xml:space="preserve">visite de pergé </w:t>
      </w:r>
    </w:p>
    <w:p w:rsidR="003D2ADC" w:rsidRDefault="003D2ADC" w:rsidP="003C5D57">
      <w:pPr>
        <w:rPr>
          <w:sz w:val="24"/>
        </w:rPr>
      </w:pPr>
      <w:r>
        <w:rPr>
          <w:sz w:val="24"/>
        </w:rPr>
        <w:t>JOUR 3 : plage KONYAALTI</w:t>
      </w:r>
    </w:p>
    <w:p w:rsidR="003D2ADC" w:rsidRDefault="003D2ADC" w:rsidP="003C5D57">
      <w:pPr>
        <w:rPr>
          <w:sz w:val="24"/>
        </w:rPr>
      </w:pPr>
      <w:r>
        <w:rPr>
          <w:sz w:val="24"/>
        </w:rPr>
        <w:t xml:space="preserve">JOUR 4 : </w:t>
      </w:r>
      <w:r w:rsidR="00E6499E" w:rsidRPr="00E6499E">
        <w:t xml:space="preserve">matin </w:t>
      </w:r>
      <w:r w:rsidRPr="00E6499E">
        <w:t xml:space="preserve">visite aquarium </w:t>
      </w:r>
      <w:r w:rsidR="00E6499E" w:rsidRPr="00E6499E">
        <w:t>et après-midi à l’</w:t>
      </w:r>
      <w:r w:rsidR="00E6499E" w:rsidRPr="00E6499E">
        <w:t>aqualand</w:t>
      </w:r>
      <w:r w:rsidR="00E6499E" w:rsidRPr="00E6499E">
        <w:t xml:space="preserve"> (activités aquatique) car côte à côte </w:t>
      </w:r>
    </w:p>
    <w:p w:rsidR="003D2ADC" w:rsidRDefault="003D2ADC" w:rsidP="003C5D57">
      <w:pPr>
        <w:rPr>
          <w:sz w:val="24"/>
        </w:rPr>
      </w:pPr>
      <w:r>
        <w:rPr>
          <w:sz w:val="24"/>
        </w:rPr>
        <w:t xml:space="preserve">JOUR 5 : </w:t>
      </w:r>
      <w:r w:rsidR="00E72B7B">
        <w:rPr>
          <w:sz w:val="24"/>
        </w:rPr>
        <w:t>jet ski et saut en parachute sur la plage de Konyaalti</w:t>
      </w:r>
    </w:p>
    <w:p w:rsidR="003D2ADC" w:rsidRDefault="003D2ADC" w:rsidP="003C5D57">
      <w:pPr>
        <w:rPr>
          <w:sz w:val="24"/>
        </w:rPr>
      </w:pPr>
      <w:r>
        <w:rPr>
          <w:sz w:val="24"/>
        </w:rPr>
        <w:t xml:space="preserve">JOUR 6 : journée shopping </w:t>
      </w:r>
    </w:p>
    <w:p w:rsidR="003D2ADC" w:rsidRDefault="003D2ADC" w:rsidP="003C5D57">
      <w:pPr>
        <w:rPr>
          <w:sz w:val="24"/>
        </w:rPr>
      </w:pPr>
      <w:r>
        <w:rPr>
          <w:sz w:val="24"/>
        </w:rPr>
        <w:t xml:space="preserve">JOUR 7 : visite de yanartas </w:t>
      </w:r>
    </w:p>
    <w:p w:rsidR="003D2ADC" w:rsidRDefault="003D2ADC" w:rsidP="003C5D57">
      <w:pPr>
        <w:rPr>
          <w:sz w:val="24"/>
        </w:rPr>
      </w:pPr>
      <w:r>
        <w:rPr>
          <w:sz w:val="24"/>
        </w:rPr>
        <w:t>JOUR 8 : plage KONYAALTI</w:t>
      </w:r>
    </w:p>
    <w:p w:rsidR="005B4E44" w:rsidRDefault="003D2ADC">
      <w:pPr>
        <w:rPr>
          <w:sz w:val="24"/>
        </w:rPr>
      </w:pPr>
      <w:r>
        <w:rPr>
          <w:sz w:val="24"/>
        </w:rPr>
        <w:t xml:space="preserve">JOUR 9 : repos avant le retour </w:t>
      </w:r>
    </w:p>
    <w:p w:rsidR="00FE341A" w:rsidRDefault="00FE341A">
      <w:pPr>
        <w:rPr>
          <w:sz w:val="24"/>
        </w:rPr>
      </w:pPr>
    </w:p>
    <w:p w:rsidR="00FE341A" w:rsidRDefault="00FE341A">
      <w:pPr>
        <w:rPr>
          <w:sz w:val="24"/>
        </w:rPr>
      </w:pPr>
      <w:r>
        <w:rPr>
          <w:sz w:val="24"/>
        </w:rPr>
        <w:t>Le choix des restaurants se feront de manières spontanées une fois sur place.</w:t>
      </w:r>
    </w:p>
    <w:p w:rsidR="005B4E44" w:rsidRDefault="005B4E44">
      <w:pPr>
        <w:rPr>
          <w:sz w:val="24"/>
        </w:rPr>
      </w:pPr>
      <w:r>
        <w:rPr>
          <w:sz w:val="24"/>
        </w:rPr>
        <w:br w:type="page"/>
      </w:r>
    </w:p>
    <w:p w:rsidR="005B4E44" w:rsidRPr="005B4E44" w:rsidRDefault="005B4E44">
      <w:pPr>
        <w:rPr>
          <w:sz w:val="24"/>
        </w:rPr>
      </w:pPr>
    </w:p>
    <w:p w:rsidR="003C5D57" w:rsidRDefault="003C5D57" w:rsidP="003C5D57">
      <w:pPr>
        <w:rPr>
          <w:sz w:val="24"/>
          <w:u w:val="single"/>
        </w:rPr>
      </w:pPr>
      <w:r w:rsidRPr="00CB0499">
        <w:rPr>
          <w:sz w:val="24"/>
          <w:u w:val="single"/>
        </w:rPr>
        <w:t>Endroit à visiter</w:t>
      </w:r>
      <w:r w:rsidR="00CB0499" w:rsidRPr="00CB0499">
        <w:rPr>
          <w:sz w:val="24"/>
          <w:u w:val="single"/>
        </w:rPr>
        <w:t> :</w:t>
      </w:r>
    </w:p>
    <w:p w:rsidR="00CB0499" w:rsidRPr="00CB0499" w:rsidRDefault="00CB0499" w:rsidP="003C5D57">
      <w:pPr>
        <w:rPr>
          <w:sz w:val="24"/>
        </w:rPr>
      </w:pPr>
      <w:r w:rsidRPr="00CB0499">
        <w:rPr>
          <w:sz w:val="24"/>
        </w:rPr>
        <w:t xml:space="preserve">Chutes de Duden </w:t>
      </w:r>
    </w:p>
    <w:p w:rsidR="003C5D57" w:rsidRDefault="00CB0499" w:rsidP="003C5D57">
      <w:pPr>
        <w:rPr>
          <w:sz w:val="24"/>
        </w:rPr>
      </w:pPr>
      <w:r>
        <w:rPr>
          <w:noProof/>
          <w:sz w:val="24"/>
          <w:lang w:eastAsia="fr-FR"/>
        </w:rPr>
        <w:drawing>
          <wp:anchor distT="0" distB="0" distL="114300" distR="114300" simplePos="0" relativeHeight="251658240" behindDoc="0" locked="0" layoutInCell="1" allowOverlap="1">
            <wp:simplePos x="0" y="0"/>
            <wp:positionH relativeFrom="margin">
              <wp:align>left</wp:align>
            </wp:positionH>
            <wp:positionV relativeFrom="paragraph">
              <wp:posOffset>92075</wp:posOffset>
            </wp:positionV>
            <wp:extent cx="2990850" cy="1914525"/>
            <wp:effectExtent l="0" t="0" r="0" b="9525"/>
            <wp:wrapThrough wrapText="bothSides">
              <wp:wrapPolygon edited="0">
                <wp:start x="0" y="0"/>
                <wp:lineTo x="0" y="21493"/>
                <wp:lineTo x="21462" y="21493"/>
                <wp:lineTo x="2146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den selalesi.jpg"/>
                    <pic:cNvPicPr/>
                  </pic:nvPicPr>
                  <pic:blipFill>
                    <a:blip r:embed="rId11">
                      <a:extLst>
                        <a:ext uri="{28A0092B-C50C-407E-A947-70E740481C1C}">
                          <a14:useLocalDpi xmlns:a14="http://schemas.microsoft.com/office/drawing/2010/main" val="0"/>
                        </a:ext>
                      </a:extLst>
                    </a:blip>
                    <a:stretch>
                      <a:fillRect/>
                    </a:stretch>
                  </pic:blipFill>
                  <pic:spPr>
                    <a:xfrm>
                      <a:off x="0" y="0"/>
                      <a:ext cx="2990850" cy="1914525"/>
                    </a:xfrm>
                    <a:prstGeom prst="rect">
                      <a:avLst/>
                    </a:prstGeom>
                  </pic:spPr>
                </pic:pic>
              </a:graphicData>
            </a:graphic>
            <wp14:sizeRelH relativeFrom="page">
              <wp14:pctWidth>0</wp14:pctWidth>
            </wp14:sizeRelH>
            <wp14:sizeRelV relativeFrom="page">
              <wp14:pctHeight>0</wp14:pctHeight>
            </wp14:sizeRelV>
          </wp:anchor>
        </w:drawing>
      </w:r>
    </w:p>
    <w:p w:rsidR="003C5D57" w:rsidRDefault="003C5D57" w:rsidP="003C5D57">
      <w:pPr>
        <w:rPr>
          <w:sz w:val="24"/>
        </w:rPr>
      </w:pPr>
      <w:r>
        <w:rPr>
          <w:sz w:val="24"/>
        </w:rPr>
        <w:t xml:space="preserve"> </w:t>
      </w:r>
    </w:p>
    <w:p w:rsidR="00CB0499" w:rsidRDefault="00CB0499" w:rsidP="003C5D57">
      <w:pPr>
        <w:rPr>
          <w:sz w:val="24"/>
        </w:rPr>
      </w:pPr>
    </w:p>
    <w:p w:rsidR="00CB0499" w:rsidRDefault="00CB0499" w:rsidP="003C5D57">
      <w:pPr>
        <w:rPr>
          <w:sz w:val="24"/>
        </w:rPr>
      </w:pPr>
    </w:p>
    <w:p w:rsidR="00CB0499" w:rsidRDefault="00CB0499" w:rsidP="003C5D57">
      <w:pPr>
        <w:rPr>
          <w:sz w:val="24"/>
        </w:rPr>
      </w:pPr>
    </w:p>
    <w:p w:rsidR="00CB0499" w:rsidRDefault="00CB0499" w:rsidP="003C5D57">
      <w:pPr>
        <w:rPr>
          <w:sz w:val="24"/>
        </w:rPr>
      </w:pPr>
    </w:p>
    <w:p w:rsidR="00CB0499" w:rsidRDefault="00CB0499" w:rsidP="003C5D57">
      <w:pPr>
        <w:rPr>
          <w:sz w:val="24"/>
        </w:rPr>
      </w:pPr>
    </w:p>
    <w:p w:rsidR="00CB0499" w:rsidRDefault="00CB0499" w:rsidP="003C5D57">
      <w:pPr>
        <w:rPr>
          <w:sz w:val="24"/>
        </w:rPr>
      </w:pPr>
    </w:p>
    <w:p w:rsidR="00CB0499" w:rsidRDefault="00CB0499" w:rsidP="003C5D57">
      <w:pPr>
        <w:rPr>
          <w:sz w:val="24"/>
        </w:rPr>
      </w:pPr>
      <w:r>
        <w:rPr>
          <w:sz w:val="24"/>
        </w:rPr>
        <w:t>Konyaalti (plage)</w:t>
      </w:r>
    </w:p>
    <w:p w:rsidR="00CB0499" w:rsidRDefault="00CB0499" w:rsidP="003C5D57">
      <w:pPr>
        <w:rPr>
          <w:sz w:val="24"/>
        </w:rPr>
      </w:pPr>
      <w:r>
        <w:rPr>
          <w:noProof/>
          <w:sz w:val="24"/>
          <w:lang w:eastAsia="fr-FR"/>
        </w:rPr>
        <w:drawing>
          <wp:inline distT="0" distB="0" distL="0" distR="0">
            <wp:extent cx="2400300" cy="1905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yaalti.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rsidR="00CB0499" w:rsidRDefault="00CB0499" w:rsidP="003C5D57">
      <w:pPr>
        <w:rPr>
          <w:sz w:val="24"/>
        </w:rPr>
      </w:pPr>
    </w:p>
    <w:p w:rsidR="00CB0499" w:rsidRDefault="003854F4" w:rsidP="003C5D57">
      <w:pPr>
        <w:rPr>
          <w:sz w:val="24"/>
        </w:rPr>
      </w:pPr>
      <w:r>
        <w:rPr>
          <w:sz w:val="24"/>
        </w:rPr>
        <w:t>Pergé (cité antique, autrefois capitale de la Pamphylie)</w:t>
      </w:r>
    </w:p>
    <w:p w:rsidR="003854F4" w:rsidRDefault="003854F4" w:rsidP="003C5D57">
      <w:pPr>
        <w:rPr>
          <w:sz w:val="24"/>
        </w:rPr>
      </w:pPr>
      <w:r>
        <w:rPr>
          <w:noProof/>
          <w:sz w:val="24"/>
          <w:lang w:eastAsia="fr-FR"/>
        </w:rPr>
        <w:drawing>
          <wp:inline distT="0" distB="0" distL="0" distR="0">
            <wp:extent cx="4537387" cy="3019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gé.jpg"/>
                    <pic:cNvPicPr/>
                  </pic:nvPicPr>
                  <pic:blipFill>
                    <a:blip r:embed="rId13">
                      <a:extLst>
                        <a:ext uri="{28A0092B-C50C-407E-A947-70E740481C1C}">
                          <a14:useLocalDpi xmlns:a14="http://schemas.microsoft.com/office/drawing/2010/main" val="0"/>
                        </a:ext>
                      </a:extLst>
                    </a:blip>
                    <a:stretch>
                      <a:fillRect/>
                    </a:stretch>
                  </pic:blipFill>
                  <pic:spPr>
                    <a:xfrm>
                      <a:off x="0" y="0"/>
                      <a:ext cx="4543941" cy="3023787"/>
                    </a:xfrm>
                    <a:prstGeom prst="rect">
                      <a:avLst/>
                    </a:prstGeom>
                  </pic:spPr>
                </pic:pic>
              </a:graphicData>
            </a:graphic>
          </wp:inline>
        </w:drawing>
      </w:r>
    </w:p>
    <w:p w:rsidR="003854F4" w:rsidRDefault="003854F4" w:rsidP="003C5D57">
      <w:pPr>
        <w:rPr>
          <w:sz w:val="24"/>
        </w:rPr>
      </w:pPr>
    </w:p>
    <w:p w:rsidR="003854F4" w:rsidRDefault="00191CAF" w:rsidP="003C5D57">
      <w:pPr>
        <w:rPr>
          <w:sz w:val="24"/>
        </w:rPr>
      </w:pPr>
      <w:r>
        <w:rPr>
          <w:sz w:val="24"/>
        </w:rPr>
        <w:t>Kaleici (tour en bateau 15</w:t>
      </w:r>
      <w:r w:rsidR="00672C53">
        <w:rPr>
          <w:sz w:val="24"/>
        </w:rPr>
        <w:t>0</w:t>
      </w:r>
      <w:r w:rsidR="003854F4">
        <w:rPr>
          <w:sz w:val="24"/>
        </w:rPr>
        <w:t xml:space="preserve"> TL</w:t>
      </w:r>
      <w:r w:rsidR="00672C53">
        <w:rPr>
          <w:sz w:val="24"/>
        </w:rPr>
        <w:t xml:space="preserve"> par personnes</w:t>
      </w:r>
      <w:r w:rsidR="003854F4">
        <w:rPr>
          <w:sz w:val="24"/>
        </w:rPr>
        <w:t>)</w:t>
      </w:r>
    </w:p>
    <w:p w:rsidR="003854F4" w:rsidRDefault="003854F4" w:rsidP="003C5D57">
      <w:pPr>
        <w:rPr>
          <w:sz w:val="24"/>
        </w:rPr>
      </w:pPr>
      <w:r>
        <w:rPr>
          <w:noProof/>
          <w:sz w:val="24"/>
          <w:lang w:eastAsia="fr-FR"/>
        </w:rPr>
        <w:lastRenderedPageBreak/>
        <w:drawing>
          <wp:inline distT="0" distB="0" distL="0" distR="0">
            <wp:extent cx="4537075" cy="254076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leici.jpg"/>
                    <pic:cNvPicPr/>
                  </pic:nvPicPr>
                  <pic:blipFill>
                    <a:blip r:embed="rId14">
                      <a:extLst>
                        <a:ext uri="{28A0092B-C50C-407E-A947-70E740481C1C}">
                          <a14:useLocalDpi xmlns:a14="http://schemas.microsoft.com/office/drawing/2010/main" val="0"/>
                        </a:ext>
                      </a:extLst>
                    </a:blip>
                    <a:stretch>
                      <a:fillRect/>
                    </a:stretch>
                  </pic:blipFill>
                  <pic:spPr>
                    <a:xfrm>
                      <a:off x="0" y="0"/>
                      <a:ext cx="4558424" cy="2552718"/>
                    </a:xfrm>
                    <a:prstGeom prst="rect">
                      <a:avLst/>
                    </a:prstGeom>
                  </pic:spPr>
                </pic:pic>
              </a:graphicData>
            </a:graphic>
          </wp:inline>
        </w:drawing>
      </w:r>
    </w:p>
    <w:p w:rsidR="003854F4" w:rsidRDefault="003854F4" w:rsidP="003C5D57">
      <w:pPr>
        <w:rPr>
          <w:sz w:val="24"/>
        </w:rPr>
      </w:pPr>
    </w:p>
    <w:p w:rsidR="003854F4" w:rsidRDefault="003854F4" w:rsidP="003C5D57">
      <w:r>
        <w:rPr>
          <w:sz w:val="24"/>
        </w:rPr>
        <w:t>Yanartas (</w:t>
      </w:r>
      <w:r>
        <w:t>Les dizaines d'ouvertures sont groupées sur une surface de plus de 5 000 m</w:t>
      </w:r>
      <w:r>
        <w:rPr>
          <w:vertAlign w:val="superscript"/>
        </w:rPr>
        <w:t>2</w:t>
      </w:r>
      <w:r>
        <w:t xml:space="preserve">. Leur émission change de manière saisonnière, avec une plus forte activité en hiver. Ceci est un comportement typique, le flux de gaz étant modulé par la montée en pression du gaz induite par la recharge de la </w:t>
      </w:r>
      <w:hyperlink r:id="rId15" w:tooltip="Nappe phréatique" w:history="1">
        <w:r>
          <w:rPr>
            <w:rStyle w:val="Lienhypertexte"/>
          </w:rPr>
          <w:t>nappe phréatique</w:t>
        </w:r>
      </w:hyperlink>
      <w:r>
        <w:t xml:space="preserve"> et les changements de </w:t>
      </w:r>
      <w:hyperlink r:id="rId16" w:tooltip="Pression atmosphérique" w:history="1">
        <w:r>
          <w:rPr>
            <w:rStyle w:val="Lienhypertexte"/>
          </w:rPr>
          <w:t>pression atmosphérique</w:t>
        </w:r>
      </w:hyperlink>
      <w:hyperlink r:id="rId17" w:anchor="cite_note-Hosgormez08-1" w:history="1">
        <w:r>
          <w:rPr>
            <w:rStyle w:val="Lienhypertexte"/>
            <w:vertAlign w:val="superscript"/>
          </w:rPr>
          <w:t>1</w:t>
        </w:r>
      </w:hyperlink>
      <w:r>
        <w:t>)</w:t>
      </w:r>
    </w:p>
    <w:p w:rsidR="003854F4" w:rsidRDefault="003854F4" w:rsidP="003C5D57">
      <w:pPr>
        <w:rPr>
          <w:sz w:val="24"/>
        </w:rPr>
      </w:pPr>
      <w:r>
        <w:rPr>
          <w:noProof/>
          <w:sz w:val="24"/>
          <w:lang w:eastAsia="fr-FR"/>
        </w:rPr>
        <w:drawing>
          <wp:inline distT="0" distB="0" distL="0" distR="0">
            <wp:extent cx="4857750" cy="322479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nart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856" cy="3226861"/>
                    </a:xfrm>
                    <a:prstGeom prst="rect">
                      <a:avLst/>
                    </a:prstGeom>
                  </pic:spPr>
                </pic:pic>
              </a:graphicData>
            </a:graphic>
          </wp:inline>
        </w:drawing>
      </w:r>
    </w:p>
    <w:p w:rsidR="003854F4" w:rsidRDefault="003854F4"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D2ADC" w:rsidRDefault="003D2ADC" w:rsidP="003C5D57">
      <w:pPr>
        <w:rPr>
          <w:sz w:val="24"/>
        </w:rPr>
      </w:pPr>
    </w:p>
    <w:p w:rsidR="003854F4" w:rsidRPr="00BB7ECC" w:rsidRDefault="003854F4" w:rsidP="003C5D57">
      <w:pPr>
        <w:rPr>
          <w:sz w:val="24"/>
          <w:u w:val="single"/>
        </w:rPr>
      </w:pPr>
      <w:bookmarkStart w:id="0" w:name="_GoBack"/>
      <w:r w:rsidRPr="00BB7ECC">
        <w:rPr>
          <w:sz w:val="24"/>
          <w:u w:val="single"/>
        </w:rPr>
        <w:lastRenderedPageBreak/>
        <w:t>Centres commercial :</w:t>
      </w:r>
    </w:p>
    <w:bookmarkEnd w:id="0"/>
    <w:p w:rsidR="003854F4" w:rsidRDefault="003854F4" w:rsidP="003C5D57">
      <w:pPr>
        <w:rPr>
          <w:noProof/>
          <w:sz w:val="24"/>
          <w:lang w:eastAsia="fr-FR"/>
        </w:rPr>
      </w:pPr>
    </w:p>
    <w:p w:rsidR="003854F4" w:rsidRDefault="003854F4" w:rsidP="003C5D57">
      <w:pPr>
        <w:rPr>
          <w:sz w:val="24"/>
        </w:rPr>
      </w:pPr>
      <w:r>
        <w:rPr>
          <w:noProof/>
          <w:sz w:val="24"/>
          <w:lang w:eastAsia="fr-FR"/>
        </w:rPr>
        <w:drawing>
          <wp:anchor distT="0" distB="0" distL="114300" distR="114300" simplePos="0" relativeHeight="251660288" behindDoc="1" locked="0" layoutInCell="1" allowOverlap="1">
            <wp:simplePos x="0" y="0"/>
            <wp:positionH relativeFrom="column">
              <wp:posOffset>2566736</wp:posOffset>
            </wp:positionH>
            <wp:positionV relativeFrom="paragraph">
              <wp:posOffset>2180</wp:posOffset>
            </wp:positionV>
            <wp:extent cx="3135630" cy="1609725"/>
            <wp:effectExtent l="0" t="0" r="7620" b="9525"/>
            <wp:wrapTight wrapText="bothSides">
              <wp:wrapPolygon edited="0">
                <wp:start x="0" y="0"/>
                <wp:lineTo x="0" y="21472"/>
                <wp:lineTo x="21521" y="21472"/>
                <wp:lineTo x="215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talya.jpg"/>
                    <pic:cNvPicPr/>
                  </pic:nvPicPr>
                  <pic:blipFill>
                    <a:blip r:embed="rId19">
                      <a:extLst>
                        <a:ext uri="{28A0092B-C50C-407E-A947-70E740481C1C}">
                          <a14:useLocalDpi xmlns:a14="http://schemas.microsoft.com/office/drawing/2010/main" val="0"/>
                        </a:ext>
                      </a:extLst>
                    </a:blip>
                    <a:stretch>
                      <a:fillRect/>
                    </a:stretch>
                  </pic:blipFill>
                  <pic:spPr>
                    <a:xfrm>
                      <a:off x="0" y="0"/>
                      <a:ext cx="3135630" cy="1609725"/>
                    </a:xfrm>
                    <a:prstGeom prst="rect">
                      <a:avLst/>
                    </a:prstGeom>
                  </pic:spPr>
                </pic:pic>
              </a:graphicData>
            </a:graphic>
            <wp14:sizeRelH relativeFrom="page">
              <wp14:pctWidth>0</wp14:pctWidth>
            </wp14:sizeRelH>
            <wp14:sizeRelV relativeFrom="page">
              <wp14:pctHeight>0</wp14:pctHeight>
            </wp14:sizeRelV>
          </wp:anchor>
        </w:drawing>
      </w:r>
    </w:p>
    <w:p w:rsidR="00416159" w:rsidRDefault="003854F4" w:rsidP="003C5D57">
      <w:pPr>
        <w:rPr>
          <w:sz w:val="24"/>
        </w:rPr>
      </w:pPr>
      <w:r>
        <w:rPr>
          <w:noProof/>
          <w:sz w:val="24"/>
          <w:lang w:eastAsia="fr-FR"/>
        </w:rPr>
        <w:drawing>
          <wp:anchor distT="0" distB="0" distL="114300" distR="114300" simplePos="0" relativeHeight="251659264" behindDoc="0" locked="0" layoutInCell="1" allowOverlap="1">
            <wp:simplePos x="0" y="0"/>
            <wp:positionH relativeFrom="column">
              <wp:posOffset>-707182</wp:posOffset>
            </wp:positionH>
            <wp:positionV relativeFrom="paragraph">
              <wp:posOffset>593053</wp:posOffset>
            </wp:positionV>
            <wp:extent cx="2857500" cy="1600200"/>
            <wp:effectExtent l="0" t="0" r="0" b="0"/>
            <wp:wrapThrough wrapText="bothSides">
              <wp:wrapPolygon edited="0">
                <wp:start x="0" y="0"/>
                <wp:lineTo x="0" y="21343"/>
                <wp:lineTo x="21456" y="21343"/>
                <wp:lineTo x="21456"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racity.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fr-FR"/>
        </w:rPr>
        <w:drawing>
          <wp:anchor distT="0" distB="0" distL="114300" distR="114300" simplePos="0" relativeHeight="251661312" behindDoc="0" locked="0" layoutInCell="1" allowOverlap="1">
            <wp:simplePos x="0" y="0"/>
            <wp:positionH relativeFrom="margin">
              <wp:align>right</wp:align>
            </wp:positionH>
            <wp:positionV relativeFrom="paragraph">
              <wp:posOffset>1678466</wp:posOffset>
            </wp:positionV>
            <wp:extent cx="3146425" cy="1619250"/>
            <wp:effectExtent l="0" t="0" r="0" b="0"/>
            <wp:wrapThrough wrapText="bothSides">
              <wp:wrapPolygon edited="0">
                <wp:start x="0" y="0"/>
                <wp:lineTo x="0" y="21346"/>
                <wp:lineTo x="21447" y="21346"/>
                <wp:lineTo x="21447"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antalya.jpg"/>
                    <pic:cNvPicPr/>
                  </pic:nvPicPr>
                  <pic:blipFill>
                    <a:blip r:embed="rId21">
                      <a:extLst>
                        <a:ext uri="{28A0092B-C50C-407E-A947-70E740481C1C}">
                          <a14:useLocalDpi xmlns:a14="http://schemas.microsoft.com/office/drawing/2010/main" val="0"/>
                        </a:ext>
                      </a:extLst>
                    </a:blip>
                    <a:stretch>
                      <a:fillRect/>
                    </a:stretch>
                  </pic:blipFill>
                  <pic:spPr>
                    <a:xfrm>
                      <a:off x="0" y="0"/>
                      <a:ext cx="3146425" cy="1619250"/>
                    </a:xfrm>
                    <a:prstGeom prst="rect">
                      <a:avLst/>
                    </a:prstGeom>
                  </pic:spPr>
                </pic:pic>
              </a:graphicData>
            </a:graphic>
            <wp14:sizeRelH relativeFrom="page">
              <wp14:pctWidth>0</wp14:pctWidth>
            </wp14:sizeRelH>
            <wp14:sizeRelV relativeFrom="page">
              <wp14:pctHeight>0</wp14:pctHeight>
            </wp14:sizeRelV>
          </wp:anchor>
        </w:drawing>
      </w: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Pr="00416159" w:rsidRDefault="00416159" w:rsidP="00416159">
      <w:pPr>
        <w:rPr>
          <w:sz w:val="24"/>
        </w:rPr>
      </w:pPr>
    </w:p>
    <w:p w:rsidR="00416159" w:rsidRDefault="00416159" w:rsidP="00416159">
      <w:pPr>
        <w:tabs>
          <w:tab w:val="left" w:pos="7468"/>
        </w:tabs>
        <w:rPr>
          <w:sz w:val="24"/>
        </w:rPr>
      </w:pPr>
      <w:r>
        <w:rPr>
          <w:sz w:val="24"/>
        </w:rPr>
        <w:tab/>
      </w:r>
    </w:p>
    <w:p w:rsidR="00416159" w:rsidRDefault="00416159" w:rsidP="00416159">
      <w:pPr>
        <w:tabs>
          <w:tab w:val="left" w:pos="7468"/>
        </w:tabs>
        <w:rPr>
          <w:sz w:val="24"/>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3D2ADC" w:rsidRDefault="003D2ADC" w:rsidP="00416159">
      <w:pPr>
        <w:tabs>
          <w:tab w:val="left" w:pos="7468"/>
        </w:tabs>
        <w:rPr>
          <w:sz w:val="24"/>
          <w:u w:val="single"/>
        </w:rPr>
      </w:pPr>
    </w:p>
    <w:p w:rsidR="00416159" w:rsidRPr="00F5476D" w:rsidRDefault="00416159" w:rsidP="00416159">
      <w:pPr>
        <w:tabs>
          <w:tab w:val="left" w:pos="7468"/>
        </w:tabs>
        <w:rPr>
          <w:sz w:val="24"/>
          <w:u w:val="single"/>
        </w:rPr>
      </w:pPr>
      <w:r w:rsidRPr="00F5476D">
        <w:rPr>
          <w:sz w:val="24"/>
          <w:u w:val="single"/>
        </w:rPr>
        <w:lastRenderedPageBreak/>
        <w:t>Restaurant :</w:t>
      </w:r>
    </w:p>
    <w:p w:rsidR="00416159" w:rsidRDefault="00416159" w:rsidP="00416159">
      <w:pPr>
        <w:pStyle w:val="Paragraphedeliste"/>
        <w:numPr>
          <w:ilvl w:val="0"/>
          <w:numId w:val="1"/>
        </w:numPr>
        <w:tabs>
          <w:tab w:val="left" w:pos="7468"/>
        </w:tabs>
        <w:rPr>
          <w:sz w:val="24"/>
        </w:rPr>
      </w:pPr>
      <w:r>
        <w:rPr>
          <w:sz w:val="24"/>
        </w:rPr>
        <w:t>Petit déjeuner</w:t>
      </w:r>
    </w:p>
    <w:p w:rsidR="00416159" w:rsidRDefault="00416159" w:rsidP="00416159">
      <w:pPr>
        <w:tabs>
          <w:tab w:val="left" w:pos="7468"/>
        </w:tabs>
        <w:rPr>
          <w:sz w:val="24"/>
        </w:rPr>
      </w:pPr>
      <w:r>
        <w:rPr>
          <w:noProof/>
          <w:sz w:val="24"/>
          <w:lang w:eastAsia="fr-FR"/>
        </w:rPr>
        <w:drawing>
          <wp:inline distT="0" distB="0" distL="0" distR="0">
            <wp:extent cx="3809894" cy="185006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it dej.jpg"/>
                    <pic:cNvPicPr/>
                  </pic:nvPicPr>
                  <pic:blipFill>
                    <a:blip r:embed="rId22">
                      <a:extLst>
                        <a:ext uri="{28A0092B-C50C-407E-A947-70E740481C1C}">
                          <a14:useLocalDpi xmlns:a14="http://schemas.microsoft.com/office/drawing/2010/main" val="0"/>
                        </a:ext>
                      </a:extLst>
                    </a:blip>
                    <a:stretch>
                      <a:fillRect/>
                    </a:stretch>
                  </pic:blipFill>
                  <pic:spPr>
                    <a:xfrm>
                      <a:off x="0" y="0"/>
                      <a:ext cx="3819782" cy="1854867"/>
                    </a:xfrm>
                    <a:prstGeom prst="rect">
                      <a:avLst/>
                    </a:prstGeom>
                  </pic:spPr>
                </pic:pic>
              </a:graphicData>
            </a:graphic>
          </wp:inline>
        </w:drawing>
      </w:r>
      <w:r w:rsidRPr="00416159">
        <w:rPr>
          <w:sz w:val="24"/>
        </w:rPr>
        <w:t xml:space="preserve"> </w:t>
      </w:r>
    </w:p>
    <w:p w:rsidR="00F5476D" w:rsidRDefault="00F5476D" w:rsidP="00416159">
      <w:pPr>
        <w:tabs>
          <w:tab w:val="left" w:pos="7468"/>
        </w:tabs>
        <w:rPr>
          <w:sz w:val="24"/>
        </w:rPr>
      </w:pPr>
      <w:r>
        <w:rPr>
          <w:sz w:val="24"/>
        </w:rPr>
        <w:t xml:space="preserve">Thé turc </w:t>
      </w:r>
    </w:p>
    <w:p w:rsidR="00F5476D" w:rsidRDefault="00F5476D" w:rsidP="00416159">
      <w:pPr>
        <w:tabs>
          <w:tab w:val="left" w:pos="7468"/>
        </w:tabs>
        <w:rPr>
          <w:sz w:val="24"/>
        </w:rPr>
      </w:pPr>
      <w:r>
        <w:rPr>
          <w:noProof/>
          <w:sz w:val="24"/>
          <w:lang w:eastAsia="fr-FR"/>
        </w:rPr>
        <w:drawing>
          <wp:inline distT="0" distB="0" distL="0" distR="0">
            <wp:extent cx="3809171" cy="1786269"/>
            <wp:effectExtent l="0" t="0" r="127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y.jpg"/>
                    <pic:cNvPicPr/>
                  </pic:nvPicPr>
                  <pic:blipFill>
                    <a:blip r:embed="rId23">
                      <a:extLst>
                        <a:ext uri="{28A0092B-C50C-407E-A947-70E740481C1C}">
                          <a14:useLocalDpi xmlns:a14="http://schemas.microsoft.com/office/drawing/2010/main" val="0"/>
                        </a:ext>
                      </a:extLst>
                    </a:blip>
                    <a:stretch>
                      <a:fillRect/>
                    </a:stretch>
                  </pic:blipFill>
                  <pic:spPr>
                    <a:xfrm>
                      <a:off x="0" y="0"/>
                      <a:ext cx="3834134" cy="1797975"/>
                    </a:xfrm>
                    <a:prstGeom prst="rect">
                      <a:avLst/>
                    </a:prstGeom>
                  </pic:spPr>
                </pic:pic>
              </a:graphicData>
            </a:graphic>
          </wp:inline>
        </w:drawing>
      </w:r>
    </w:p>
    <w:p w:rsidR="00416159" w:rsidRDefault="00416159" w:rsidP="00416159">
      <w:pPr>
        <w:tabs>
          <w:tab w:val="left" w:pos="7468"/>
        </w:tabs>
        <w:rPr>
          <w:sz w:val="24"/>
        </w:rPr>
      </w:pPr>
    </w:p>
    <w:p w:rsidR="00416159" w:rsidRDefault="00416159" w:rsidP="00416159">
      <w:pPr>
        <w:pStyle w:val="Paragraphedeliste"/>
        <w:numPr>
          <w:ilvl w:val="0"/>
          <w:numId w:val="1"/>
        </w:numPr>
        <w:tabs>
          <w:tab w:val="left" w:pos="7468"/>
        </w:tabs>
        <w:rPr>
          <w:sz w:val="24"/>
        </w:rPr>
      </w:pPr>
      <w:r>
        <w:rPr>
          <w:sz w:val="24"/>
        </w:rPr>
        <w:t xml:space="preserve">Repas </w:t>
      </w:r>
    </w:p>
    <w:p w:rsidR="00416159" w:rsidRPr="00416159" w:rsidRDefault="00416159" w:rsidP="00416159">
      <w:pPr>
        <w:tabs>
          <w:tab w:val="left" w:pos="7468"/>
        </w:tabs>
        <w:rPr>
          <w:sz w:val="24"/>
        </w:rPr>
      </w:pPr>
      <w:r>
        <w:rPr>
          <w:noProof/>
          <w:sz w:val="24"/>
          <w:lang w:eastAsia="fr-FR"/>
        </w:rPr>
        <w:drawing>
          <wp:inline distT="0" distB="0" distL="0" distR="0">
            <wp:extent cx="2533650" cy="18002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de.jpg"/>
                    <pic:cNvPicPr/>
                  </pic:nvPicPr>
                  <pic:blipFill>
                    <a:blip r:embed="rId24">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inline>
        </w:drawing>
      </w:r>
      <w:r>
        <w:rPr>
          <w:noProof/>
          <w:sz w:val="24"/>
          <w:lang w:eastAsia="fr-FR"/>
        </w:rPr>
        <w:drawing>
          <wp:inline distT="0" distB="0" distL="0" distR="0">
            <wp:extent cx="2531550" cy="1754372"/>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kender.jpg"/>
                    <pic:cNvPicPr/>
                  </pic:nvPicPr>
                  <pic:blipFill>
                    <a:blip r:embed="rId25">
                      <a:extLst>
                        <a:ext uri="{28A0092B-C50C-407E-A947-70E740481C1C}">
                          <a14:useLocalDpi xmlns:a14="http://schemas.microsoft.com/office/drawing/2010/main" val="0"/>
                        </a:ext>
                      </a:extLst>
                    </a:blip>
                    <a:stretch>
                      <a:fillRect/>
                    </a:stretch>
                  </pic:blipFill>
                  <pic:spPr>
                    <a:xfrm>
                      <a:off x="0" y="0"/>
                      <a:ext cx="2567443" cy="1779246"/>
                    </a:xfrm>
                    <a:prstGeom prst="rect">
                      <a:avLst/>
                    </a:prstGeom>
                  </pic:spPr>
                </pic:pic>
              </a:graphicData>
            </a:graphic>
          </wp:inline>
        </w:drawing>
      </w:r>
    </w:p>
    <w:p w:rsidR="003854F4" w:rsidRDefault="00416159" w:rsidP="00416159">
      <w:pPr>
        <w:rPr>
          <w:sz w:val="24"/>
        </w:rPr>
      </w:pPr>
      <w:r>
        <w:rPr>
          <w:sz w:val="24"/>
        </w:rPr>
        <w:t>Dessert :</w:t>
      </w:r>
    </w:p>
    <w:p w:rsidR="00416159" w:rsidRDefault="00416159" w:rsidP="00416159">
      <w:pPr>
        <w:rPr>
          <w:sz w:val="24"/>
        </w:rPr>
      </w:pPr>
      <w:r>
        <w:rPr>
          <w:noProof/>
          <w:sz w:val="24"/>
          <w:lang w:eastAsia="fr-FR"/>
        </w:rPr>
        <w:drawing>
          <wp:inline distT="0" distB="0" distL="0" distR="0">
            <wp:extent cx="2636520" cy="196702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klava.jpg"/>
                    <pic:cNvPicPr/>
                  </pic:nvPicPr>
                  <pic:blipFill>
                    <a:blip r:embed="rId26">
                      <a:extLst>
                        <a:ext uri="{28A0092B-C50C-407E-A947-70E740481C1C}">
                          <a14:useLocalDpi xmlns:a14="http://schemas.microsoft.com/office/drawing/2010/main" val="0"/>
                        </a:ext>
                      </a:extLst>
                    </a:blip>
                    <a:stretch>
                      <a:fillRect/>
                    </a:stretch>
                  </pic:blipFill>
                  <pic:spPr>
                    <a:xfrm>
                      <a:off x="0" y="0"/>
                      <a:ext cx="2648505" cy="1975966"/>
                    </a:xfrm>
                    <a:prstGeom prst="rect">
                      <a:avLst/>
                    </a:prstGeom>
                  </pic:spPr>
                </pic:pic>
              </a:graphicData>
            </a:graphic>
          </wp:inline>
        </w:drawing>
      </w:r>
      <w:r>
        <w:rPr>
          <w:noProof/>
          <w:sz w:val="24"/>
          <w:lang w:eastAsia="fr-FR"/>
        </w:rPr>
        <w:drawing>
          <wp:inline distT="0" distB="0" distL="0" distR="0">
            <wp:extent cx="2466907" cy="19670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kerpare.jpg"/>
                    <pic:cNvPicPr/>
                  </pic:nvPicPr>
                  <pic:blipFill>
                    <a:blip r:embed="rId27">
                      <a:extLst>
                        <a:ext uri="{28A0092B-C50C-407E-A947-70E740481C1C}">
                          <a14:useLocalDpi xmlns:a14="http://schemas.microsoft.com/office/drawing/2010/main" val="0"/>
                        </a:ext>
                      </a:extLst>
                    </a:blip>
                    <a:stretch>
                      <a:fillRect/>
                    </a:stretch>
                  </pic:blipFill>
                  <pic:spPr>
                    <a:xfrm>
                      <a:off x="0" y="0"/>
                      <a:ext cx="2492848" cy="1987708"/>
                    </a:xfrm>
                    <a:prstGeom prst="rect">
                      <a:avLst/>
                    </a:prstGeom>
                  </pic:spPr>
                </pic:pic>
              </a:graphicData>
            </a:graphic>
          </wp:inline>
        </w:drawing>
      </w:r>
    </w:p>
    <w:p w:rsidR="003D2ADC" w:rsidRDefault="003D2ADC" w:rsidP="00416159">
      <w:pPr>
        <w:rPr>
          <w:sz w:val="24"/>
          <w:u w:val="single"/>
        </w:rPr>
      </w:pPr>
    </w:p>
    <w:p w:rsidR="00F5476D" w:rsidRDefault="00F5476D" w:rsidP="00416159">
      <w:pPr>
        <w:rPr>
          <w:sz w:val="24"/>
          <w:u w:val="single"/>
        </w:rPr>
      </w:pPr>
      <w:r w:rsidRPr="00F5476D">
        <w:rPr>
          <w:sz w:val="24"/>
          <w:u w:val="single"/>
        </w:rPr>
        <w:lastRenderedPageBreak/>
        <w:t xml:space="preserve">Activités : </w:t>
      </w:r>
    </w:p>
    <w:p w:rsidR="00F5476D" w:rsidRPr="00F5476D" w:rsidRDefault="00F5476D" w:rsidP="00416159">
      <w:pPr>
        <w:rPr>
          <w:sz w:val="24"/>
        </w:rPr>
      </w:pPr>
      <w:r w:rsidRPr="00F5476D">
        <w:rPr>
          <w:sz w:val="24"/>
        </w:rPr>
        <w:t>Aquaruim tunnel entrée 35 Tl</w:t>
      </w:r>
    </w:p>
    <w:p w:rsidR="00F5476D" w:rsidRDefault="00F5476D" w:rsidP="00416159">
      <w:pPr>
        <w:rPr>
          <w:sz w:val="24"/>
          <w:u w:val="single"/>
        </w:rPr>
      </w:pPr>
      <w:r>
        <w:rPr>
          <w:noProof/>
          <w:sz w:val="24"/>
          <w:u w:val="single"/>
          <w:lang w:eastAsia="fr-FR"/>
        </w:rPr>
        <w:drawing>
          <wp:inline distT="0" distB="0" distL="0" distR="0">
            <wp:extent cx="4068638" cy="2638425"/>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quarui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245" cy="2646600"/>
                    </a:xfrm>
                    <a:prstGeom prst="rect">
                      <a:avLst/>
                    </a:prstGeom>
                  </pic:spPr>
                </pic:pic>
              </a:graphicData>
            </a:graphic>
          </wp:inline>
        </w:drawing>
      </w:r>
    </w:p>
    <w:p w:rsidR="00F5476D" w:rsidRDefault="00F5476D" w:rsidP="00416159">
      <w:pPr>
        <w:rPr>
          <w:sz w:val="24"/>
        </w:rPr>
      </w:pPr>
      <w:r w:rsidRPr="00F5476D">
        <w:rPr>
          <w:sz w:val="24"/>
        </w:rPr>
        <w:t>Aqualand entrée 45 TL</w:t>
      </w:r>
      <w:r>
        <w:rPr>
          <w:sz w:val="24"/>
        </w:rPr>
        <w:t xml:space="preserve"> </w:t>
      </w:r>
    </w:p>
    <w:p w:rsidR="00F5476D" w:rsidRDefault="00F5476D" w:rsidP="00416159">
      <w:pPr>
        <w:rPr>
          <w:sz w:val="24"/>
        </w:rPr>
      </w:pPr>
      <w:r>
        <w:rPr>
          <w:noProof/>
          <w:sz w:val="24"/>
          <w:lang w:eastAsia="fr-FR"/>
        </w:rPr>
        <w:drawing>
          <wp:inline distT="0" distB="0" distL="0" distR="0">
            <wp:extent cx="4110216" cy="1990725"/>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ualand.jpg"/>
                    <pic:cNvPicPr/>
                  </pic:nvPicPr>
                  <pic:blipFill>
                    <a:blip r:embed="rId29">
                      <a:extLst>
                        <a:ext uri="{28A0092B-C50C-407E-A947-70E740481C1C}">
                          <a14:useLocalDpi xmlns:a14="http://schemas.microsoft.com/office/drawing/2010/main" val="0"/>
                        </a:ext>
                      </a:extLst>
                    </a:blip>
                    <a:stretch>
                      <a:fillRect/>
                    </a:stretch>
                  </pic:blipFill>
                  <pic:spPr>
                    <a:xfrm>
                      <a:off x="0" y="0"/>
                      <a:ext cx="4226578" cy="2047083"/>
                    </a:xfrm>
                    <a:prstGeom prst="rect">
                      <a:avLst/>
                    </a:prstGeom>
                  </pic:spPr>
                </pic:pic>
              </a:graphicData>
            </a:graphic>
          </wp:inline>
        </w:drawing>
      </w:r>
    </w:p>
    <w:p w:rsidR="00E6499E" w:rsidRDefault="00E6499E">
      <w:pPr>
        <w:rPr>
          <w:sz w:val="24"/>
        </w:rPr>
      </w:pPr>
    </w:p>
    <w:p w:rsidR="00E6499E" w:rsidRDefault="00E6499E">
      <w:pPr>
        <w:rPr>
          <w:sz w:val="24"/>
        </w:rPr>
      </w:pPr>
      <w:r>
        <w:rPr>
          <w:sz w:val="24"/>
        </w:rPr>
        <w:t>Jet ski et saut en parachute</w:t>
      </w:r>
    </w:p>
    <w:p w:rsidR="00E6499E" w:rsidRDefault="00E6544F">
      <w:pPr>
        <w:rPr>
          <w:sz w:val="24"/>
        </w:rPr>
      </w:pPr>
      <w:r>
        <w:rPr>
          <w:noProof/>
          <w:sz w:val="24"/>
          <w:lang w:eastAsia="fr-FR"/>
        </w:rPr>
        <w:drawing>
          <wp:anchor distT="0" distB="0" distL="114300" distR="114300" simplePos="0" relativeHeight="251663360" behindDoc="0" locked="0" layoutInCell="1" allowOverlap="1">
            <wp:simplePos x="0" y="0"/>
            <wp:positionH relativeFrom="column">
              <wp:posOffset>-9525</wp:posOffset>
            </wp:positionH>
            <wp:positionV relativeFrom="paragraph">
              <wp:posOffset>-1270</wp:posOffset>
            </wp:positionV>
            <wp:extent cx="2389505" cy="1757045"/>
            <wp:effectExtent l="0" t="0" r="0" b="0"/>
            <wp:wrapThrough wrapText="bothSides">
              <wp:wrapPolygon edited="0">
                <wp:start x="0" y="0"/>
                <wp:lineTo x="0" y="21311"/>
                <wp:lineTo x="21353" y="21311"/>
                <wp:lineTo x="21353"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et sk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9505" cy="1757045"/>
                    </a:xfrm>
                    <a:prstGeom prst="rect">
                      <a:avLst/>
                    </a:prstGeom>
                  </pic:spPr>
                </pic:pic>
              </a:graphicData>
            </a:graphic>
            <wp14:sizeRelH relativeFrom="page">
              <wp14:pctWidth>0</wp14:pctWidth>
            </wp14:sizeRelH>
            <wp14:sizeRelV relativeFrom="page">
              <wp14:pctHeight>0</wp14:pctHeight>
            </wp14:sizeRelV>
          </wp:anchor>
        </w:drawing>
      </w:r>
      <w:r w:rsidR="00E6499E">
        <w:rPr>
          <w:noProof/>
          <w:sz w:val="24"/>
          <w:lang w:eastAsia="fr-FR"/>
        </w:rPr>
        <w:drawing>
          <wp:inline distT="0" distB="0" distL="0" distR="0">
            <wp:extent cx="2511630" cy="1674420"/>
            <wp:effectExtent l="0" t="0" r="3175"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ut-parachu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8395" cy="1685597"/>
                    </a:xfrm>
                    <a:prstGeom prst="rect">
                      <a:avLst/>
                    </a:prstGeom>
                  </pic:spPr>
                </pic:pic>
              </a:graphicData>
            </a:graphic>
          </wp:inline>
        </w:drawing>
      </w:r>
      <w:r w:rsidR="00E6499E">
        <w:rPr>
          <w:sz w:val="24"/>
        </w:rPr>
        <w:br w:type="page"/>
      </w:r>
    </w:p>
    <w:p w:rsidR="003D2ADC" w:rsidRDefault="003D2ADC" w:rsidP="00416159">
      <w:pPr>
        <w:rPr>
          <w:sz w:val="24"/>
        </w:rPr>
      </w:pPr>
    </w:p>
    <w:p w:rsidR="003D2ADC" w:rsidRDefault="003D2ADC" w:rsidP="00416159">
      <w:pPr>
        <w:rPr>
          <w:sz w:val="24"/>
          <w:u w:val="single"/>
        </w:rPr>
      </w:pPr>
      <w:r w:rsidRPr="003D2ADC">
        <w:rPr>
          <w:sz w:val="24"/>
          <w:u w:val="single"/>
        </w:rPr>
        <w:lastRenderedPageBreak/>
        <w:t xml:space="preserve">Soirée : </w:t>
      </w:r>
    </w:p>
    <w:p w:rsidR="003D2ADC" w:rsidRDefault="003D2ADC" w:rsidP="00416159">
      <w:pPr>
        <w:rPr>
          <w:sz w:val="24"/>
          <w:u w:val="single"/>
        </w:rPr>
      </w:pPr>
      <w:r>
        <w:rPr>
          <w:noProof/>
          <w:sz w:val="24"/>
          <w:u w:val="single"/>
          <w:lang w:eastAsia="fr-FR"/>
        </w:rPr>
        <w:drawing>
          <wp:inline distT="0" distB="0" distL="0" distR="0">
            <wp:extent cx="3691669" cy="245745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iteee.jpg"/>
                    <pic:cNvPicPr/>
                  </pic:nvPicPr>
                  <pic:blipFill>
                    <a:blip r:embed="rId32">
                      <a:extLst>
                        <a:ext uri="{28A0092B-C50C-407E-A947-70E740481C1C}">
                          <a14:useLocalDpi xmlns:a14="http://schemas.microsoft.com/office/drawing/2010/main" val="0"/>
                        </a:ext>
                      </a:extLst>
                    </a:blip>
                    <a:stretch>
                      <a:fillRect/>
                    </a:stretch>
                  </pic:blipFill>
                  <pic:spPr>
                    <a:xfrm>
                      <a:off x="0" y="0"/>
                      <a:ext cx="3703901" cy="2465593"/>
                    </a:xfrm>
                    <a:prstGeom prst="rect">
                      <a:avLst/>
                    </a:prstGeom>
                  </pic:spPr>
                </pic:pic>
              </a:graphicData>
            </a:graphic>
          </wp:inline>
        </w:drawing>
      </w:r>
    </w:p>
    <w:p w:rsidR="003D2ADC" w:rsidRPr="003D2ADC" w:rsidRDefault="003D2ADC" w:rsidP="00416159">
      <w:pPr>
        <w:rPr>
          <w:sz w:val="24"/>
          <w:u w:val="single"/>
        </w:rPr>
      </w:pPr>
      <w:r>
        <w:rPr>
          <w:noProof/>
          <w:sz w:val="24"/>
          <w:u w:val="single"/>
          <w:lang w:eastAsia="fr-FR"/>
        </w:rPr>
        <w:drawing>
          <wp:inline distT="0" distB="0" distL="0" distR="0">
            <wp:extent cx="3729038" cy="2486025"/>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ite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36329" cy="2490885"/>
                    </a:xfrm>
                    <a:prstGeom prst="rect">
                      <a:avLst/>
                    </a:prstGeom>
                  </pic:spPr>
                </pic:pic>
              </a:graphicData>
            </a:graphic>
          </wp:inline>
        </w:drawing>
      </w:r>
    </w:p>
    <w:p w:rsidR="003D2ADC" w:rsidRPr="00F5476D" w:rsidRDefault="003D2ADC" w:rsidP="00416159">
      <w:pPr>
        <w:rPr>
          <w:sz w:val="24"/>
        </w:rPr>
      </w:pPr>
    </w:p>
    <w:sectPr w:rsidR="003D2ADC" w:rsidRPr="00F5476D" w:rsidSect="00672C53">
      <w:pgSz w:w="11906" w:h="16838"/>
      <w:pgMar w:top="709" w:right="1417"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C53" w:rsidRDefault="00672C53" w:rsidP="00672C53">
      <w:pPr>
        <w:spacing w:after="0" w:line="240" w:lineRule="auto"/>
      </w:pPr>
      <w:r>
        <w:separator/>
      </w:r>
    </w:p>
  </w:endnote>
  <w:endnote w:type="continuationSeparator" w:id="0">
    <w:p w:rsidR="00672C53" w:rsidRDefault="00672C53" w:rsidP="00672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C53" w:rsidRDefault="00672C53" w:rsidP="00672C53">
      <w:pPr>
        <w:spacing w:after="0" w:line="240" w:lineRule="auto"/>
      </w:pPr>
      <w:r>
        <w:separator/>
      </w:r>
    </w:p>
  </w:footnote>
  <w:footnote w:type="continuationSeparator" w:id="0">
    <w:p w:rsidR="00672C53" w:rsidRDefault="00672C53" w:rsidP="00672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F53378"/>
    <w:multiLevelType w:val="hybridMultilevel"/>
    <w:tmpl w:val="A12A61C0"/>
    <w:lvl w:ilvl="0" w:tplc="D8E8F56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D81BF6"/>
    <w:multiLevelType w:val="hybridMultilevel"/>
    <w:tmpl w:val="4C5CBF88"/>
    <w:lvl w:ilvl="0" w:tplc="CB18E3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D57"/>
    <w:rsid w:val="000503A7"/>
    <w:rsid w:val="00191CAF"/>
    <w:rsid w:val="0035743B"/>
    <w:rsid w:val="003854F4"/>
    <w:rsid w:val="003C5D57"/>
    <w:rsid w:val="003D2ADC"/>
    <w:rsid w:val="00416159"/>
    <w:rsid w:val="00456C44"/>
    <w:rsid w:val="005716F8"/>
    <w:rsid w:val="005B4E44"/>
    <w:rsid w:val="00672C53"/>
    <w:rsid w:val="00B23B04"/>
    <w:rsid w:val="00BB7ECC"/>
    <w:rsid w:val="00CB0499"/>
    <w:rsid w:val="00D2590D"/>
    <w:rsid w:val="00D5518A"/>
    <w:rsid w:val="00E6499E"/>
    <w:rsid w:val="00E6544F"/>
    <w:rsid w:val="00E72B7B"/>
    <w:rsid w:val="00F5476D"/>
    <w:rsid w:val="00FE341A"/>
    <w:rsid w:val="00FF1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DB1FF-3525-48B4-AC5E-D0FF711B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C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854F4"/>
    <w:rPr>
      <w:color w:val="0000FF"/>
      <w:u w:val="single"/>
    </w:rPr>
  </w:style>
  <w:style w:type="paragraph" w:styleId="Paragraphedeliste">
    <w:name w:val="List Paragraph"/>
    <w:basedOn w:val="Normal"/>
    <w:uiPriority w:val="34"/>
    <w:qFormat/>
    <w:rsid w:val="00416159"/>
    <w:pPr>
      <w:ind w:left="720"/>
      <w:contextualSpacing/>
    </w:pPr>
  </w:style>
  <w:style w:type="paragraph" w:styleId="En-tte">
    <w:name w:val="header"/>
    <w:basedOn w:val="Normal"/>
    <w:link w:val="En-tteCar"/>
    <w:uiPriority w:val="99"/>
    <w:unhideWhenUsed/>
    <w:rsid w:val="00672C53"/>
    <w:pPr>
      <w:tabs>
        <w:tab w:val="center" w:pos="4536"/>
        <w:tab w:val="right" w:pos="9072"/>
      </w:tabs>
      <w:spacing w:after="0" w:line="240" w:lineRule="auto"/>
    </w:pPr>
  </w:style>
  <w:style w:type="character" w:customStyle="1" w:styleId="En-tteCar">
    <w:name w:val="En-tête Car"/>
    <w:basedOn w:val="Policepardfaut"/>
    <w:link w:val="En-tte"/>
    <w:uiPriority w:val="99"/>
    <w:rsid w:val="00672C53"/>
  </w:style>
  <w:style w:type="paragraph" w:styleId="Pieddepage">
    <w:name w:val="footer"/>
    <w:basedOn w:val="Normal"/>
    <w:link w:val="PieddepageCar"/>
    <w:uiPriority w:val="99"/>
    <w:unhideWhenUsed/>
    <w:rsid w:val="00672C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2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135718">
      <w:bodyDiv w:val="1"/>
      <w:marLeft w:val="0"/>
      <w:marRight w:val="0"/>
      <w:marTop w:val="0"/>
      <w:marBottom w:val="0"/>
      <w:divBdr>
        <w:top w:val="none" w:sz="0" w:space="0" w:color="auto"/>
        <w:left w:val="none" w:sz="0" w:space="0" w:color="auto"/>
        <w:bottom w:val="none" w:sz="0" w:space="0" w:color="auto"/>
        <w:right w:val="none" w:sz="0" w:space="0" w:color="auto"/>
      </w:divBdr>
      <w:divsChild>
        <w:div w:id="1900939430">
          <w:marLeft w:val="0"/>
          <w:marRight w:val="0"/>
          <w:marTop w:val="0"/>
          <w:marBottom w:val="0"/>
          <w:divBdr>
            <w:top w:val="none" w:sz="0" w:space="0" w:color="auto"/>
            <w:left w:val="none" w:sz="0" w:space="0" w:color="auto"/>
            <w:bottom w:val="none" w:sz="0" w:space="0" w:color="auto"/>
            <w:right w:val="none" w:sz="0" w:space="0" w:color="auto"/>
          </w:divBdr>
          <w:divsChild>
            <w:div w:id="597058286">
              <w:marLeft w:val="0"/>
              <w:marRight w:val="0"/>
              <w:marTop w:val="0"/>
              <w:marBottom w:val="0"/>
              <w:divBdr>
                <w:top w:val="none" w:sz="0" w:space="0" w:color="auto"/>
                <w:left w:val="none" w:sz="0" w:space="0" w:color="auto"/>
                <w:bottom w:val="none" w:sz="0" w:space="0" w:color="auto"/>
                <w:right w:val="none" w:sz="0" w:space="0" w:color="auto"/>
              </w:divBdr>
              <w:divsChild>
                <w:div w:id="2035615108">
                  <w:marLeft w:val="0"/>
                  <w:marRight w:val="0"/>
                  <w:marTop w:val="0"/>
                  <w:marBottom w:val="0"/>
                  <w:divBdr>
                    <w:top w:val="none" w:sz="0" w:space="0" w:color="auto"/>
                    <w:left w:val="none" w:sz="0" w:space="0" w:color="auto"/>
                    <w:bottom w:val="none" w:sz="0" w:space="0" w:color="auto"/>
                    <w:right w:val="none" w:sz="0" w:space="0" w:color="auto"/>
                  </w:divBdr>
                  <w:divsChild>
                    <w:div w:id="139127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fr.wikipedia.org/wiki/Yanarta%C5%9F" TargetMode="External"/><Relationship Id="rId25" Type="http://schemas.openxmlformats.org/officeDocument/2006/relationships/image" Target="media/image14.jp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fr.wikipedia.org/wiki/Pression_atmosph%C3%A9rique" TargetMode="Externa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fr.wikipedia.org/wiki/Nappe_phr%C3%A9atique" TargetMode="External"/><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fr.wikipedia.org/wiki/Climat_m%C3%A9diterran%C3%A9en" TargetMode="External"/><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830B809-AF36-4824-B0A9-EAAA0B8A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545</Words>
  <Characters>3000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demir</dc:creator>
  <cp:keywords/>
  <dc:description/>
  <cp:lastModifiedBy>demir</cp:lastModifiedBy>
  <cp:revision>3</cp:revision>
  <dcterms:created xsi:type="dcterms:W3CDTF">2019-01-08T08:45:00Z</dcterms:created>
  <dcterms:modified xsi:type="dcterms:W3CDTF">2019-01-08T08:46:00Z</dcterms:modified>
</cp:coreProperties>
</file>